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B8" w:rsidRDefault="00D861B8" w:rsidP="00D861B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Характеристика</w:t>
      </w:r>
    </w:p>
    <w:p w:rsidR="00D861B8" w:rsidRDefault="00D861B8" w:rsidP="00D861B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професійної педагогічної діяльності керівника </w:t>
      </w:r>
    </w:p>
    <w:p w:rsidR="00D861B8" w:rsidRDefault="00D861B8" w:rsidP="00D861B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гуртків </w:t>
      </w:r>
      <w:r>
        <w:rPr>
          <w:b/>
          <w:sz w:val="28"/>
          <w:szCs w:val="28"/>
          <w:lang w:val="uk-UA"/>
        </w:rPr>
        <w:t xml:space="preserve">позашкільного навчального закладу </w:t>
      </w:r>
    </w:p>
    <w:p w:rsidR="00D861B8" w:rsidRPr="00D861B8" w:rsidRDefault="00D861B8" w:rsidP="00D861B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861B8">
        <w:rPr>
          <w:b/>
          <w:sz w:val="28"/>
          <w:szCs w:val="28"/>
          <w:lang w:val="uk-UA"/>
        </w:rPr>
        <w:t>Будин</w:t>
      </w:r>
      <w:r>
        <w:rPr>
          <w:b/>
          <w:sz w:val="28"/>
          <w:szCs w:val="28"/>
          <w:lang w:val="uk-UA"/>
        </w:rPr>
        <w:t>ок</w:t>
      </w:r>
      <w:r w:rsidRPr="00D861B8">
        <w:rPr>
          <w:b/>
          <w:sz w:val="28"/>
          <w:szCs w:val="28"/>
          <w:lang w:val="uk-UA"/>
        </w:rPr>
        <w:t xml:space="preserve"> дитячої творчості</w:t>
      </w:r>
      <w:r>
        <w:rPr>
          <w:b/>
          <w:sz w:val="28"/>
          <w:szCs w:val="28"/>
          <w:lang w:val="uk-UA"/>
        </w:rPr>
        <w:t xml:space="preserve"> </w:t>
      </w:r>
      <w:r w:rsidRPr="00D861B8">
        <w:rPr>
          <w:b/>
          <w:sz w:val="28"/>
          <w:szCs w:val="28"/>
          <w:lang w:val="uk-UA"/>
        </w:rPr>
        <w:t>м. Нетішин</w:t>
      </w:r>
    </w:p>
    <w:p w:rsidR="00D861B8" w:rsidRPr="00D861B8" w:rsidRDefault="00D861B8" w:rsidP="00D861B8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D861B8">
        <w:rPr>
          <w:b/>
          <w:sz w:val="28"/>
          <w:szCs w:val="28"/>
          <w:lang w:val="uk-UA"/>
        </w:rPr>
        <w:t>Дьячиної</w:t>
      </w:r>
      <w:proofErr w:type="spellEnd"/>
      <w:r w:rsidRPr="00D861B8">
        <w:rPr>
          <w:b/>
          <w:sz w:val="28"/>
          <w:szCs w:val="28"/>
          <w:lang w:val="uk-UA"/>
        </w:rPr>
        <w:t xml:space="preserve"> Ольги Сергіївни</w:t>
      </w:r>
    </w:p>
    <w:p w:rsidR="00D861B8" w:rsidRDefault="00D861B8" w:rsidP="00D861B8">
      <w:pPr>
        <w:spacing w:line="360" w:lineRule="auto"/>
        <w:jc w:val="right"/>
        <w:rPr>
          <w:sz w:val="28"/>
          <w:szCs w:val="28"/>
          <w:lang w:val="uk-UA"/>
        </w:rPr>
      </w:pP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Дьячина Ольга Сергіївна на посаді керівника гуртків Будинку дитячої творчості працює з 1996 року.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Дитячий колектив, яким керує Ольга Дьячина,  нараховує в своєму складі </w:t>
      </w:r>
      <w:r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: 4 групи ансамблю</w:t>
      </w:r>
      <w:r>
        <w:rPr>
          <w:sz w:val="28"/>
          <w:szCs w:val="28"/>
          <w:lang w:val="uk-UA"/>
        </w:rPr>
        <w:t xml:space="preserve"> та студії естрадної пісні, 1 група дів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чого хору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лістів.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Сергіївна є вмілим  організатором, тактовним педагогом, безм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жно відданим роботі з дітьми. Педагог виявляє високий рівень професійності, творчості, досконало володіє ефективними методами виховання і навчання дітей, забезпечує високу результативність , якість своєї роботи . 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2009 році  вокальний ансамбль та студія естрадної пісні “Вернісаж” здобув Почесне звання “Зразковий художній колектив”, яке успішно підтве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див у 2014 році.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Вдалість творчого сходження колективу підтверджується численними перемогами у  міських, обласних, всеукраїнських та міжнародних конкурсах. 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Голоси вихованців </w:t>
      </w:r>
      <w:proofErr w:type="spellStart"/>
      <w:r>
        <w:rPr>
          <w:sz w:val="28"/>
          <w:szCs w:val="28"/>
          <w:lang w:val="uk-UA"/>
        </w:rPr>
        <w:t>Дьячиної</w:t>
      </w:r>
      <w:proofErr w:type="spellEnd"/>
      <w:r>
        <w:rPr>
          <w:sz w:val="28"/>
          <w:szCs w:val="28"/>
          <w:lang w:val="uk-UA"/>
        </w:rPr>
        <w:t xml:space="preserve"> О.С. звучать у радіопередачах “Фабрика зірок” на Радіо-трек м. Рівне, “Від усієї душі” м. Хмельницький, “Гості з майбутнього” НТРК України радіо “Промінь”.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Солісти студії естрадної пісні стали учасниками телевізійних проектів “Голос країни. Діти”, “Україна має талант”, “Дитяче євробачення”.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Сергіївна також успішно практикує проведення сольних конце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тів.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Талановитого керівника та її вихованців знають і цінують не тільки в Україні. Творчі шляхи колективу сягають Росії, Білорусії.  З метою попул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ризації українського пісенного мистецтва, в рамках обміну культурним до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lastRenderedPageBreak/>
        <w:t>відом, юні артисти здійснювали к</w:t>
      </w:r>
      <w:r>
        <w:rPr>
          <w:sz w:val="28"/>
          <w:szCs w:val="28"/>
          <w:lang w:val="uk-UA"/>
        </w:rPr>
        <w:t>онцертні тури по містах Польщі ,</w:t>
      </w:r>
      <w:r>
        <w:rPr>
          <w:sz w:val="28"/>
          <w:szCs w:val="28"/>
          <w:lang w:val="uk-UA"/>
        </w:rPr>
        <w:t>Латвії, Болгарії.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Випускники Зразкового ансамблю здобувають музичну освіту у вищих навчальних закладах України та успішно будують співацьку кар’єру.</w:t>
      </w:r>
    </w:p>
    <w:p w:rsidR="00D861B8" w:rsidRDefault="00D861B8" w:rsidP="00D861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високі досягнення, активну творчу діяльність  керівник гуртків 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одноразово була нагороджена Почесними грамотами міського відділу освіти виконавчого комітету Нетішинської міської ради, Почесними грамотою управління освіти і науки Хмельницької облдержадміністрації, Почесною грамотою Міністерства освіти і науки України, подяками за популяризацію естрадного мистецтва в Україні, за копітку працю у справі виховання творчо-обдарованої молоді, за якісну підготовку солістів до міжнародних конкурсів.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Дьячина О.С. користується авторитетом серед батьків, працівників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зашкільного закладу, учнів.</w:t>
      </w:r>
    </w:p>
    <w:p w:rsid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861B8" w:rsidRPr="00D861B8" w:rsidRDefault="00D861B8" w:rsidP="00D861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861B8" w:rsidRDefault="00D861B8" w:rsidP="00D861B8">
      <w:pPr>
        <w:spacing w:line="360" w:lineRule="auto"/>
        <w:ind w:firstLine="18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</w:p>
    <w:p w:rsidR="00CB219F" w:rsidRPr="00D861B8" w:rsidRDefault="00D861B8" w:rsidP="00D861B8">
      <w:pPr>
        <w:spacing w:line="360" w:lineRule="auto"/>
        <w:ind w:firstLine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О. В. Борко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ська</w:t>
      </w:r>
      <w:r>
        <w:rPr>
          <w:sz w:val="28"/>
          <w:szCs w:val="28"/>
        </w:rPr>
        <w:t xml:space="preserve">                          </w:t>
      </w:r>
    </w:p>
    <w:sectPr w:rsidR="00CB219F" w:rsidRPr="00D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B8"/>
    <w:rsid w:val="002C5260"/>
    <w:rsid w:val="005A5F20"/>
    <w:rsid w:val="00D861B8"/>
    <w:rsid w:val="00F93F43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2017-01-17T07:02:00Z</cp:lastPrinted>
  <dcterms:created xsi:type="dcterms:W3CDTF">2017-01-17T06:57:00Z</dcterms:created>
  <dcterms:modified xsi:type="dcterms:W3CDTF">2017-01-17T07:03:00Z</dcterms:modified>
</cp:coreProperties>
</file>